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(Your Name)</w:t>
        <w:br w:type="textWrapping"/>
        <w:t xml:space="preserve">(123 Main Street)</w:t>
        <w:br w:type="textWrapping"/>
        <w:t xml:space="preserve">(Your City, State ZIP)</w:t>
        <w:br w:type="textWrapping"/>
        <w:t xml:space="preserve">(Date: October 15, 2025)</w:t>
      </w:r>
    </w:p>
    <w:p w:rsidR="00000000" w:rsidDel="00000000" w:rsidP="00000000" w:rsidRDefault="00000000" w:rsidRPr="00000000" w14:paraId="00000002">
      <w:pPr>
        <w:spacing w:after="240" w:before="240" w:lineRule="auto"/>
        <w:rPr/>
      </w:pPr>
      <w:r w:rsidDel="00000000" w:rsidR="00000000" w:rsidRPr="00000000">
        <w:rPr>
          <w:b w:val="1"/>
          <w:rtl w:val="0"/>
        </w:rPr>
        <w:t xml:space="preserve"> Equifax</w:t>
        <w:br w:type="textWrapping"/>
      </w:r>
      <w:r w:rsidDel="00000000" w:rsidR="00000000" w:rsidRPr="00000000">
        <w:rPr>
          <w:rtl w:val="0"/>
        </w:rPr>
        <w:t xml:space="preserve"> P.O. Box 740256</w:t>
        <w:br w:type="textWrapping"/>
        <w:t xml:space="preserve"> Atlanta, GA 30374-0256</w:t>
      </w:r>
    </w:p>
    <w:p w:rsidR="00000000" w:rsidDel="00000000" w:rsidP="00000000" w:rsidRDefault="00000000" w:rsidRPr="00000000" w14:paraId="00000003">
      <w:pPr>
        <w:spacing w:after="240" w:before="240" w:lineRule="auto"/>
        <w:rPr/>
      </w:pPr>
      <w:r w:rsidDel="00000000" w:rsidR="00000000" w:rsidRPr="00000000">
        <w:rPr>
          <w:b w:val="1"/>
          <w:rtl w:val="0"/>
        </w:rPr>
        <w:t xml:space="preserve">Subject:</w:t>
      </w:r>
      <w:r w:rsidDel="00000000" w:rsidR="00000000" w:rsidRPr="00000000">
        <w:rPr>
          <w:rtl w:val="0"/>
        </w:rPr>
        <w:t xml:space="preserve"> Request for Investigation and Metro 2 Compliance Review – Bankruptcy Reporting</w:t>
      </w:r>
    </w:p>
    <w:p w:rsidR="00000000" w:rsidDel="00000000" w:rsidP="00000000" w:rsidRDefault="00000000" w:rsidRPr="00000000" w14:paraId="00000004">
      <w:pPr>
        <w:spacing w:after="240" w:before="240" w:lineRule="auto"/>
        <w:rPr/>
      </w:pPr>
      <w:r w:rsidDel="00000000" w:rsidR="00000000" w:rsidRPr="00000000">
        <w:rPr>
          <w:rtl w:val="0"/>
        </w:rPr>
        <w:t xml:space="preserve">Dear Equifax Dispute Department,</w:t>
      </w:r>
    </w:p>
    <w:p w:rsidR="00000000" w:rsidDel="00000000" w:rsidP="00000000" w:rsidRDefault="00000000" w:rsidRPr="00000000" w14:paraId="00000005">
      <w:pPr>
        <w:spacing w:after="240" w:before="240" w:lineRule="auto"/>
        <w:rPr/>
      </w:pPr>
      <w:r w:rsidDel="00000000" w:rsidR="00000000" w:rsidRPr="00000000">
        <w:rPr>
          <w:rtl w:val="0"/>
        </w:rPr>
        <w:t xml:space="preserve">I am formally disputing the accuracy and completeness of the bankruptcy information currently listed on my Equifax credit file. Under the Fair Credit Reporting Act (FCRA §611), Equifax is required to ensure that all information reported is accurate, complete, and fully verifiable.</w:t>
      </w:r>
    </w:p>
    <w:p w:rsidR="00000000" w:rsidDel="00000000" w:rsidP="00000000" w:rsidRDefault="00000000" w:rsidRPr="00000000" w14:paraId="00000006">
      <w:pPr>
        <w:spacing w:after="240" w:before="240" w:lineRule="auto"/>
        <w:rPr/>
      </w:pPr>
      <w:r w:rsidDel="00000000" w:rsidR="00000000" w:rsidRPr="00000000">
        <w:rPr>
          <w:rtl w:val="0"/>
        </w:rPr>
        <w:t xml:space="preserve">The bankruptcy record appearing on my credit report may not meet Metro 2 reporting standards as defined by the Consumer Data Industry Association (CDIA). Therefore, I am requesting a Metro 2 Compliance Review to verify the accuracy of every data field associated with this account, including but not limited to:</w:t>
      </w:r>
    </w:p>
    <w:p w:rsidR="00000000" w:rsidDel="00000000" w:rsidP="00000000" w:rsidRDefault="00000000" w:rsidRPr="00000000" w14:paraId="00000007">
      <w:pPr>
        <w:numPr>
          <w:ilvl w:val="0"/>
          <w:numId w:val="1"/>
        </w:numPr>
        <w:spacing w:after="240" w:before="240" w:lineRule="auto"/>
        <w:ind w:left="720" w:hanging="360"/>
      </w:pPr>
      <w:r w:rsidDel="00000000" w:rsidR="00000000" w:rsidRPr="00000000">
        <w:rPr>
          <w:rtl w:val="0"/>
        </w:rPr>
        <w:t xml:space="preserve">Bankruptcy (Chapter type) | Case#11256447899652 | This item does not belong to me</w:t>
      </w:r>
    </w:p>
    <w:p w:rsidR="00000000" w:rsidDel="00000000" w:rsidP="00000000" w:rsidRDefault="00000000" w:rsidRPr="00000000" w14:paraId="00000008">
      <w:pPr>
        <w:spacing w:after="240" w:before="240" w:lineRule="auto"/>
        <w:rPr/>
      </w:pPr>
      <w:r w:rsidDel="00000000" w:rsidR="00000000" w:rsidRPr="00000000">
        <w:rPr>
          <w:rtl w:val="0"/>
        </w:rPr>
        <w:t xml:space="preserve">This bankruptcy does not belong to me. Please investigate and remove this inaccurate item from my credit report immediately.</w:t>
      </w:r>
    </w:p>
    <w:p w:rsidR="00000000" w:rsidDel="00000000" w:rsidP="00000000" w:rsidRDefault="00000000" w:rsidRPr="00000000" w14:paraId="00000009">
      <w:pPr>
        <w:spacing w:after="240" w:before="240" w:lineRule="auto"/>
        <w:rPr/>
      </w:pPr>
      <w:r w:rsidDel="00000000" w:rsidR="00000000" w:rsidRPr="00000000">
        <w:rPr>
          <w:rtl w:val="0"/>
        </w:rPr>
        <w:t xml:space="preserve">This letter serves as my formal request under FCRA §611 to conduct a full reinvestigation. Please provide a detailed written response outlining the results of your review, along with the name, address, and contact information of the source used to verify this information.</w:t>
      </w:r>
    </w:p>
    <w:p w:rsidR="00000000" w:rsidDel="00000000" w:rsidP="00000000" w:rsidRDefault="00000000" w:rsidRPr="00000000" w14:paraId="0000000A">
      <w:pPr>
        <w:spacing w:after="240" w:before="240" w:lineRule="auto"/>
        <w:rPr/>
      </w:pPr>
      <w:r w:rsidDel="00000000" w:rsidR="00000000" w:rsidRPr="00000000">
        <w:rPr>
          <w:rtl w:val="0"/>
        </w:rPr>
        <w:t xml:space="preserve">Thank you for your prompt attention to this matter. Please mail your written results to the address listed above within 30 days, as required by law.</w:t>
      </w:r>
    </w:p>
    <w:p w:rsidR="00000000" w:rsidDel="00000000" w:rsidP="00000000" w:rsidRDefault="00000000" w:rsidRPr="00000000" w14:paraId="0000000B">
      <w:pPr>
        <w:spacing w:after="240" w:before="240" w:lineRule="auto"/>
        <w:rPr/>
      </w:pPr>
      <w:r w:rsidDel="00000000" w:rsidR="00000000" w:rsidRPr="00000000">
        <w:rPr>
          <w:rtl w:val="0"/>
        </w:rPr>
        <w:t xml:space="preserve">Sincerely,</w:t>
        <w:br w:type="textWrapping"/>
        <w:br w:type="textWrapping"/>
        <w:t xml:space="preserve">Your Name</w:t>
        <w:br w:type="textWrapping"/>
        <w:t xml:space="preserve">(Sign in blue ink)</w:t>
      </w:r>
    </w:p>
    <w:p w:rsidR="00000000" w:rsidDel="00000000" w:rsidP="00000000" w:rsidRDefault="00000000" w:rsidRPr="00000000" w14:paraId="0000000C">
      <w:pPr>
        <w:rPr/>
      </w:pPr>
      <w:r w:rsidDel="00000000" w:rsidR="00000000" w:rsidRPr="00000000">
        <w:rPr>
          <w:rtl w:val="0"/>
        </w:rPr>
      </w:r>
    </w:p>
    <w:sectPr>
      <w:pgSz w:h="15840" w:w="12240" w:orient="portrait"/>
      <w:pgMar w:bottom="144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